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042C" w14:textId="2348B945" w:rsidR="00F15EB1" w:rsidRDefault="00F15EB1" w:rsidP="00F15EB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F86408" wp14:editId="1BE87870">
            <wp:extent cx="1219200" cy="724036"/>
            <wp:effectExtent l="0" t="0" r="0" b="0"/>
            <wp:docPr id="754922283" name="Picture 2" descr="A logo of mountains and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22283" name="Picture 2" descr="A logo of mountains and w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67" cy="7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754" w14:textId="77777777" w:rsidR="00F15EB1" w:rsidRDefault="00F15EB1" w:rsidP="00B41256">
      <w:pPr>
        <w:rPr>
          <w:b/>
          <w:bCs/>
        </w:rPr>
      </w:pPr>
    </w:p>
    <w:p w14:paraId="7948B470" w14:textId="28B0F37C" w:rsidR="00B41256" w:rsidRPr="00BD5926" w:rsidRDefault="00B41256" w:rsidP="00B41256">
      <w:pPr>
        <w:rPr>
          <w:b/>
          <w:bCs/>
        </w:rPr>
      </w:pPr>
      <w:r w:rsidRPr="00F15EB1">
        <w:rPr>
          <w:b/>
          <w:bCs/>
        </w:rPr>
        <w:t xml:space="preserve">Island Health is hiring full-time, part-time and temporary </w:t>
      </w:r>
      <w:r w:rsidR="00113F92">
        <w:rPr>
          <w:b/>
          <w:bCs/>
        </w:rPr>
        <w:t xml:space="preserve">Emergency </w:t>
      </w:r>
      <w:r w:rsidRPr="00F15EB1">
        <w:rPr>
          <w:b/>
          <w:bCs/>
        </w:rPr>
        <w:t>Registered Nurse</w:t>
      </w:r>
      <w:r w:rsidR="00113F92">
        <w:rPr>
          <w:b/>
          <w:bCs/>
        </w:rPr>
        <w:t>s</w:t>
      </w:r>
      <w:r w:rsidRPr="00F15EB1">
        <w:rPr>
          <w:b/>
          <w:bCs/>
        </w:rPr>
        <w:t xml:space="preserve"> across Vancouver Island, British Columbia.</w:t>
      </w:r>
      <w:r w:rsidR="00BD5926">
        <w:rPr>
          <w:b/>
          <w:bCs/>
        </w:rPr>
        <w:t xml:space="preserve"> </w:t>
      </w:r>
      <w:r w:rsidR="001D67A7" w:rsidRPr="001D67A7">
        <w:t>Emergency Trained Registered Nurses may be eligible for up to</w:t>
      </w:r>
      <w:r w:rsidR="001D67A7" w:rsidRPr="001D67A7">
        <w:rPr>
          <w:b/>
          <w:bCs/>
        </w:rPr>
        <w:t xml:space="preserve"> $20,000 Signing Bonus</w:t>
      </w:r>
      <w:r w:rsidR="001D67A7" w:rsidRPr="001D67A7">
        <w:t>.</w:t>
      </w:r>
    </w:p>
    <w:p w14:paraId="753F2BFD" w14:textId="77777777" w:rsidR="00B41256" w:rsidRPr="00F15EB1" w:rsidRDefault="00B41256" w:rsidP="00B41256">
      <w:pPr>
        <w:rPr>
          <w:b/>
          <w:bCs/>
        </w:rPr>
      </w:pPr>
      <w:r w:rsidRPr="00F15EB1">
        <w:rPr>
          <w:b/>
          <w:bCs/>
        </w:rPr>
        <w:t>About the Position</w:t>
      </w:r>
    </w:p>
    <w:p w14:paraId="13877A21" w14:textId="29CB8613" w:rsidR="00B41256" w:rsidRPr="00B41256" w:rsidRDefault="00B41256" w:rsidP="00B41256">
      <w:r w:rsidRPr="00B41256">
        <w:t xml:space="preserve">As a Registered Nurse, you will play a pivotal role in delivering high-quality patient care. Your expertise and compassionate approach will ensure that our patients receive the best possible treatment and support. </w:t>
      </w:r>
    </w:p>
    <w:p w14:paraId="19FE89FC" w14:textId="77777777" w:rsidR="00B41256" w:rsidRPr="00F15EB1" w:rsidRDefault="00B41256" w:rsidP="00B41256">
      <w:pPr>
        <w:rPr>
          <w:b/>
          <w:bCs/>
        </w:rPr>
      </w:pPr>
      <w:r w:rsidRPr="00F15EB1">
        <w:rPr>
          <w:b/>
          <w:bCs/>
        </w:rPr>
        <w:t>What You’ll Need to Apply</w:t>
      </w:r>
    </w:p>
    <w:p w14:paraId="55005798" w14:textId="77777777" w:rsidR="00B41256" w:rsidRPr="00B41256" w:rsidRDefault="00B41256" w:rsidP="00B41256">
      <w:r w:rsidRPr="00B41256">
        <w:t>To be successful in this role, you should possess the following qualifications:</w:t>
      </w:r>
    </w:p>
    <w:p w14:paraId="600D439C" w14:textId="0F3545D4" w:rsidR="00BD5926" w:rsidRPr="00BD5926" w:rsidRDefault="00B41256" w:rsidP="00BD5926">
      <w:pPr>
        <w:numPr>
          <w:ilvl w:val="0"/>
          <w:numId w:val="2"/>
        </w:numPr>
        <w:spacing w:after="100" w:line="240" w:lineRule="auto"/>
        <w:ind w:left="714" w:hanging="357"/>
      </w:pPr>
      <w:r w:rsidRPr="00BD5926">
        <w:t>Current and valid registration as a Registered Nurse with the British Columbia College of Nurses and Midwives (BCCNM).</w:t>
      </w:r>
    </w:p>
    <w:p w14:paraId="49388C66" w14:textId="77777777" w:rsidR="00BD5926" w:rsidRDefault="00B41256" w:rsidP="00BD5926">
      <w:pPr>
        <w:numPr>
          <w:ilvl w:val="0"/>
          <w:numId w:val="2"/>
        </w:numPr>
        <w:spacing w:after="100" w:line="240" w:lineRule="auto"/>
        <w:ind w:left="714" w:hanging="357"/>
      </w:pPr>
      <w:r w:rsidRPr="00BD5926">
        <w:t>Bachelor of Science in Nursing (BSN).</w:t>
      </w:r>
    </w:p>
    <w:p w14:paraId="2E175A5B" w14:textId="01DAFD6A" w:rsidR="00BD5926" w:rsidRPr="00BD5926" w:rsidRDefault="00BD5926" w:rsidP="00BD5926">
      <w:pPr>
        <w:numPr>
          <w:ilvl w:val="0"/>
          <w:numId w:val="2"/>
        </w:numPr>
        <w:spacing w:after="100" w:line="240" w:lineRule="auto"/>
        <w:ind w:left="714" w:hanging="357"/>
      </w:pPr>
      <w:r w:rsidRPr="00BD5926">
        <w:rPr>
          <w:color w:val="333333"/>
        </w:rPr>
        <w:t>Completion of a recognized advanced program in emergency care nursing or two years</w:t>
      </w:r>
      <w:r w:rsidRPr="00BD5926">
        <w:rPr>
          <w:color w:val="333333"/>
        </w:rPr>
        <w:t xml:space="preserve"> of </w:t>
      </w:r>
      <w:r w:rsidRPr="00BD5926">
        <w:rPr>
          <w:color w:val="333333"/>
        </w:rPr>
        <w:t>recent, related experience.</w:t>
      </w:r>
    </w:p>
    <w:p w14:paraId="54E10CAD" w14:textId="2838134C" w:rsidR="00BD5926" w:rsidRPr="00BD5926" w:rsidRDefault="00BD5926" w:rsidP="00BD5926">
      <w:pPr>
        <w:pStyle w:val="NormalWeb"/>
        <w:numPr>
          <w:ilvl w:val="0"/>
          <w:numId w:val="2"/>
        </w:numPr>
        <w:shd w:val="clear" w:color="auto" w:fill="FFFFFF"/>
        <w:spacing w:before="0" w:beforeAutospacing="0" w:afterAutospacing="0"/>
        <w:ind w:left="714" w:hanging="357"/>
        <w:rPr>
          <w:rFonts w:asciiTheme="minorHAnsi" w:hAnsiTheme="minorHAnsi"/>
          <w:color w:val="333333"/>
          <w:sz w:val="22"/>
          <w:szCs w:val="22"/>
        </w:rPr>
      </w:pPr>
      <w:r w:rsidRPr="00BD5926">
        <w:rPr>
          <w:rFonts w:asciiTheme="minorHAnsi" w:hAnsiTheme="minorHAnsi"/>
          <w:color w:val="333333"/>
          <w:sz w:val="22"/>
          <w:szCs w:val="22"/>
        </w:rPr>
        <w:t xml:space="preserve">Ability to work effectively in a fast-paced environment. </w:t>
      </w:r>
    </w:p>
    <w:p w14:paraId="280F836C" w14:textId="7FD11ED6" w:rsidR="00BD5926" w:rsidRPr="00BD5926" w:rsidRDefault="00BD5926" w:rsidP="00BD5926">
      <w:pPr>
        <w:numPr>
          <w:ilvl w:val="0"/>
          <w:numId w:val="2"/>
        </w:numPr>
        <w:spacing w:after="100" w:line="240" w:lineRule="auto"/>
        <w:ind w:left="714" w:hanging="357"/>
      </w:pPr>
      <w:r w:rsidRPr="00BD5926">
        <w:rPr>
          <w:color w:val="333333"/>
        </w:rPr>
        <w:t xml:space="preserve">Current Cardiopulmonary Resuscitation (CPR) within </w:t>
      </w:r>
      <w:r w:rsidRPr="00BD5926">
        <w:rPr>
          <w:color w:val="333333"/>
        </w:rPr>
        <w:t>two</w:t>
      </w:r>
      <w:r w:rsidRPr="00BD5926">
        <w:rPr>
          <w:color w:val="333333"/>
        </w:rPr>
        <w:t xml:space="preserve"> years</w:t>
      </w:r>
      <w:r>
        <w:rPr>
          <w:color w:val="333333"/>
        </w:rPr>
        <w:t>.</w:t>
      </w:r>
    </w:p>
    <w:p w14:paraId="6DC7C545" w14:textId="77777777" w:rsidR="00A27F7E" w:rsidRDefault="00BD5926" w:rsidP="00A27F7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714" w:hanging="357"/>
        <w:rPr>
          <w:rFonts w:asciiTheme="minorHAnsi" w:hAnsiTheme="minorHAnsi"/>
          <w:color w:val="333333"/>
          <w:sz w:val="22"/>
          <w:szCs w:val="22"/>
        </w:rPr>
      </w:pPr>
      <w:r w:rsidRPr="00BD5926">
        <w:rPr>
          <w:rFonts w:asciiTheme="minorHAnsi" w:hAnsiTheme="minorHAnsi"/>
          <w:color w:val="333333"/>
          <w:sz w:val="22"/>
          <w:szCs w:val="22"/>
        </w:rPr>
        <w:t>Advanced Cardiac Life Support (ACLS), Pediatric Advanced Life Support (PALS) and Emergency Practice, Interventions and Care Canada (EPICC) certification preferred.</w:t>
      </w:r>
    </w:p>
    <w:p w14:paraId="0E8FFDAD" w14:textId="13396BA5" w:rsidR="00B41256" w:rsidRPr="00A27F7E" w:rsidRDefault="00B41256" w:rsidP="00A27F7E">
      <w:pPr>
        <w:pStyle w:val="NormalWeb"/>
        <w:shd w:val="clear" w:color="auto" w:fill="FFFFFF"/>
        <w:spacing w:before="0" w:beforeAutospacing="0" w:after="160" w:afterAutospacing="0"/>
        <w:ind w:left="357"/>
        <w:rPr>
          <w:rFonts w:asciiTheme="minorHAnsi" w:hAnsiTheme="minorHAnsi"/>
          <w:color w:val="333333"/>
          <w:sz w:val="22"/>
          <w:szCs w:val="22"/>
        </w:rPr>
      </w:pPr>
      <w:r w:rsidRPr="00A27F7E">
        <w:rPr>
          <w:rFonts w:asciiTheme="minorHAnsi" w:hAnsiTheme="minorHAnsi"/>
          <w:b/>
          <w:bCs/>
          <w:sz w:val="22"/>
          <w:szCs w:val="22"/>
        </w:rPr>
        <w:t>What We Offer</w:t>
      </w:r>
    </w:p>
    <w:p w14:paraId="4503879A" w14:textId="2CC64CFF" w:rsidR="00B41256" w:rsidRPr="00B41256" w:rsidRDefault="00B41256" w:rsidP="00BD5926">
      <w:pPr>
        <w:numPr>
          <w:ilvl w:val="0"/>
          <w:numId w:val="3"/>
        </w:numPr>
        <w:spacing w:after="100" w:line="240" w:lineRule="auto"/>
        <w:ind w:left="714" w:hanging="357"/>
      </w:pPr>
      <w:r w:rsidRPr="00B41256">
        <w:t>Competitive salary: $41.42 - $59.52 per hour plus additional shift differentials (depending on hours worked).</w:t>
      </w:r>
    </w:p>
    <w:p w14:paraId="3375E9CD" w14:textId="77777777" w:rsidR="00B41256" w:rsidRPr="00B41256" w:rsidRDefault="00B41256" w:rsidP="00BD5926">
      <w:pPr>
        <w:numPr>
          <w:ilvl w:val="0"/>
          <w:numId w:val="3"/>
        </w:numPr>
        <w:spacing w:after="100" w:line="240" w:lineRule="auto"/>
        <w:ind w:left="714" w:hanging="357"/>
      </w:pPr>
      <w:r w:rsidRPr="00B41256">
        <w:t>Comprehensive benefits packing including health, dental and vision insurance.</w:t>
      </w:r>
    </w:p>
    <w:p w14:paraId="4D97228E" w14:textId="77777777" w:rsidR="00B41256" w:rsidRPr="00B41256" w:rsidRDefault="00B41256" w:rsidP="00BD5926">
      <w:pPr>
        <w:numPr>
          <w:ilvl w:val="0"/>
          <w:numId w:val="3"/>
        </w:numPr>
        <w:spacing w:after="100" w:line="240" w:lineRule="auto"/>
        <w:ind w:left="714" w:hanging="357"/>
      </w:pPr>
      <w:r w:rsidRPr="00B41256">
        <w:t>Municipal Pension Plan with employer contributions.</w:t>
      </w:r>
    </w:p>
    <w:p w14:paraId="3A158D8F" w14:textId="77777777" w:rsidR="00B41256" w:rsidRPr="00B41256" w:rsidRDefault="00B41256" w:rsidP="00BD5926">
      <w:pPr>
        <w:numPr>
          <w:ilvl w:val="0"/>
          <w:numId w:val="3"/>
        </w:numPr>
        <w:spacing w:after="100" w:line="240" w:lineRule="auto"/>
        <w:ind w:left="714" w:hanging="357"/>
      </w:pPr>
      <w:r w:rsidRPr="00B41256">
        <w:t>Up to 4 weeks of paid time off (prorated to FTE) and 13 statutory holidays.</w:t>
      </w:r>
    </w:p>
    <w:p w14:paraId="67E476F8" w14:textId="77777777" w:rsidR="00B41256" w:rsidRPr="00B41256" w:rsidRDefault="00B41256" w:rsidP="00BD5926">
      <w:pPr>
        <w:numPr>
          <w:ilvl w:val="0"/>
          <w:numId w:val="3"/>
        </w:numPr>
        <w:spacing w:after="100" w:line="240" w:lineRule="auto"/>
        <w:ind w:left="714" w:hanging="357"/>
      </w:pPr>
      <w:r w:rsidRPr="00B41256">
        <w:t>Education and training opportunities.</w:t>
      </w:r>
    </w:p>
    <w:p w14:paraId="42B507FF" w14:textId="77777777" w:rsidR="00B41256" w:rsidRPr="00B41256" w:rsidRDefault="00B41256" w:rsidP="00BD5926">
      <w:pPr>
        <w:numPr>
          <w:ilvl w:val="0"/>
          <w:numId w:val="3"/>
        </w:numPr>
        <w:spacing w:after="100" w:line="240" w:lineRule="auto"/>
        <w:ind w:left="714" w:hanging="357"/>
      </w:pPr>
      <w:r w:rsidRPr="00B41256">
        <w:t>Relocation assistance up to $5,000 for eligible candidates.</w:t>
      </w:r>
    </w:p>
    <w:p w14:paraId="2869D211" w14:textId="77777777" w:rsidR="00BD5926" w:rsidRDefault="00BD5926" w:rsidP="00B41256"/>
    <w:p w14:paraId="36009DCD" w14:textId="2FBAB2CB" w:rsidR="00B41256" w:rsidRDefault="00B41256" w:rsidP="00B41256">
      <w:r w:rsidRPr="00B41256">
        <w:t xml:space="preserve">Join our team and </w:t>
      </w:r>
      <w:r w:rsidRPr="00BD5926">
        <w:rPr>
          <w:b/>
          <w:bCs/>
        </w:rPr>
        <w:t>Find Your Place</w:t>
      </w:r>
      <w:r w:rsidRPr="00B41256">
        <w:t xml:space="preserve"> on Vancouver Island.</w:t>
      </w:r>
    </w:p>
    <w:p w14:paraId="347842F8" w14:textId="686A3590" w:rsidR="00F15EB1" w:rsidRPr="00B41256" w:rsidRDefault="00F15EB1" w:rsidP="00B41256">
      <w:r>
        <w:t xml:space="preserve">Apply today at </w:t>
      </w:r>
      <w:hyperlink r:id="rId8" w:history="1">
        <w:r w:rsidRPr="00F15EB1">
          <w:rPr>
            <w:rStyle w:val="Hyperlink"/>
            <w:b/>
            <w:bCs/>
          </w:rPr>
          <w:t>careers.islandhealth.ca/nursing</w:t>
        </w:r>
      </w:hyperlink>
    </w:p>
    <w:sectPr w:rsidR="00F15EB1" w:rsidRPr="00B4125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F3B9" w14:textId="77777777" w:rsidR="00BE3178" w:rsidRDefault="00BE3178" w:rsidP="00F15EB1">
      <w:pPr>
        <w:spacing w:after="0" w:line="240" w:lineRule="auto"/>
      </w:pPr>
      <w:r>
        <w:separator/>
      </w:r>
    </w:p>
  </w:endnote>
  <w:endnote w:type="continuationSeparator" w:id="0">
    <w:p w14:paraId="54086849" w14:textId="77777777" w:rsidR="00BE3178" w:rsidRDefault="00BE3178" w:rsidP="00F1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DD82" w14:textId="77777777" w:rsidR="00BE3178" w:rsidRDefault="00BE3178" w:rsidP="00F15EB1">
      <w:pPr>
        <w:spacing w:after="0" w:line="240" w:lineRule="auto"/>
      </w:pPr>
      <w:r>
        <w:separator/>
      </w:r>
    </w:p>
  </w:footnote>
  <w:footnote w:type="continuationSeparator" w:id="0">
    <w:p w14:paraId="396AEF3F" w14:textId="77777777" w:rsidR="00BE3178" w:rsidRDefault="00BE3178" w:rsidP="00F1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7CB8" w14:textId="0E34C565" w:rsidR="00F15EB1" w:rsidRDefault="00F15EB1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98567FE" wp14:editId="1CA5EDC8">
          <wp:extent cx="2346160" cy="1393158"/>
          <wp:effectExtent l="0" t="0" r="0" b="0"/>
          <wp:docPr id="1962151628" name="Picture 1" descr="A logo of mountains and w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51628" name="Picture 1" descr="A logo of mountains and w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160" cy="1393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249"/>
    <w:multiLevelType w:val="multilevel"/>
    <w:tmpl w:val="AF68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51DC"/>
    <w:multiLevelType w:val="multilevel"/>
    <w:tmpl w:val="3C2E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660E0"/>
    <w:multiLevelType w:val="multilevel"/>
    <w:tmpl w:val="70F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71F5C"/>
    <w:multiLevelType w:val="multilevel"/>
    <w:tmpl w:val="722A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33124"/>
    <w:multiLevelType w:val="multilevel"/>
    <w:tmpl w:val="DAC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776094">
    <w:abstractNumId w:val="2"/>
  </w:num>
  <w:num w:numId="2" w16cid:durableId="2045910717">
    <w:abstractNumId w:val="3"/>
  </w:num>
  <w:num w:numId="3" w16cid:durableId="592205460">
    <w:abstractNumId w:val="4"/>
  </w:num>
  <w:num w:numId="4" w16cid:durableId="1908566758">
    <w:abstractNumId w:val="0"/>
  </w:num>
  <w:num w:numId="5" w16cid:durableId="720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56"/>
    <w:rsid w:val="00074091"/>
    <w:rsid w:val="0009059B"/>
    <w:rsid w:val="000B383C"/>
    <w:rsid w:val="00113F92"/>
    <w:rsid w:val="001D67A7"/>
    <w:rsid w:val="002C5E34"/>
    <w:rsid w:val="002C6854"/>
    <w:rsid w:val="00417284"/>
    <w:rsid w:val="00517395"/>
    <w:rsid w:val="00553256"/>
    <w:rsid w:val="005760BB"/>
    <w:rsid w:val="00595E2F"/>
    <w:rsid w:val="007C196F"/>
    <w:rsid w:val="008F4742"/>
    <w:rsid w:val="00920FF6"/>
    <w:rsid w:val="00A27F7E"/>
    <w:rsid w:val="00A37924"/>
    <w:rsid w:val="00AF6DE4"/>
    <w:rsid w:val="00B41256"/>
    <w:rsid w:val="00BD5926"/>
    <w:rsid w:val="00BE3178"/>
    <w:rsid w:val="00C41A63"/>
    <w:rsid w:val="00E61436"/>
    <w:rsid w:val="00E7669F"/>
    <w:rsid w:val="00F15EB1"/>
    <w:rsid w:val="00F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BAA83"/>
  <w15:chartTrackingRefBased/>
  <w15:docId w15:val="{1FA4463C-2F3D-483E-B889-7C6AF1F5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2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B1"/>
  </w:style>
  <w:style w:type="paragraph" w:styleId="Footer">
    <w:name w:val="footer"/>
    <w:basedOn w:val="Normal"/>
    <w:link w:val="FooterChar"/>
    <w:uiPriority w:val="99"/>
    <w:unhideWhenUsed/>
    <w:rsid w:val="00F15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B1"/>
  </w:style>
  <w:style w:type="character" w:styleId="Hyperlink">
    <w:name w:val="Hyperlink"/>
    <w:basedOn w:val="DefaultParagraphFont"/>
    <w:uiPriority w:val="99"/>
    <w:unhideWhenUsed/>
    <w:rsid w:val="00F15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E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islandhealth.ca/nurs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Kyla [ISLH]</dc:creator>
  <cp:keywords/>
  <dc:description/>
  <cp:lastModifiedBy>Stewart, Kyla [ISLH]</cp:lastModifiedBy>
  <cp:revision>6</cp:revision>
  <dcterms:created xsi:type="dcterms:W3CDTF">2025-10-09T23:03:00Z</dcterms:created>
  <dcterms:modified xsi:type="dcterms:W3CDTF">2025-10-10T19:19:00Z</dcterms:modified>
</cp:coreProperties>
</file>